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823" w14:textId="3D80242D" w:rsidR="00A62EC8" w:rsidRDefault="00FA7505">
      <w:pPr>
        <w:contextualSpacing/>
      </w:pPr>
      <w:r>
        <w:t>BRIDLESPUR HOMEOWNERS’ ASSOCIATION BOARD</w:t>
      </w:r>
      <w:r w:rsidR="00C377DF">
        <w:t xml:space="preserve"> of DIRECTORS</w:t>
      </w:r>
      <w:r>
        <w:t xml:space="preserve"> MEETING</w:t>
      </w:r>
    </w:p>
    <w:p w14:paraId="2D00C572" w14:textId="11A3802E" w:rsidR="00766850" w:rsidRDefault="00766850">
      <w:pPr>
        <w:contextualSpacing/>
      </w:pPr>
    </w:p>
    <w:p w14:paraId="26CE6E32" w14:textId="24658C91" w:rsidR="00FA7505" w:rsidRDefault="00FA7505">
      <w:pPr>
        <w:contextualSpacing/>
      </w:pPr>
      <w:r>
        <w:t>Meeting Date:</w:t>
      </w:r>
      <w:r w:rsidR="008756EF">
        <w:rPr>
          <w:u w:val="single"/>
        </w:rPr>
        <w:t xml:space="preserve">         </w:t>
      </w:r>
      <w:r w:rsidR="00B00904">
        <w:rPr>
          <w:u w:val="single"/>
        </w:rPr>
        <w:t>June 20</w:t>
      </w:r>
      <w:r w:rsidR="008756EF">
        <w:rPr>
          <w:u w:val="single"/>
        </w:rPr>
        <w:t xml:space="preserve">, 2023       </w:t>
      </w:r>
      <w:r>
        <w:tab/>
      </w:r>
      <w:r>
        <w:tab/>
      </w:r>
    </w:p>
    <w:p w14:paraId="64AC31FC" w14:textId="77777777" w:rsidR="00FA7505" w:rsidRDefault="00FA7505">
      <w:pPr>
        <w:contextualSpacing/>
      </w:pPr>
    </w:p>
    <w:p w14:paraId="48792F6A" w14:textId="5E7264C2" w:rsidR="00766850" w:rsidRPr="00E8322D" w:rsidRDefault="00FA7505">
      <w:pPr>
        <w:contextualSpacing/>
      </w:pPr>
      <w:r>
        <w:t>Start Time</w:t>
      </w:r>
      <w:r w:rsidR="00E8322D">
        <w:t xml:space="preserve">:  </w:t>
      </w:r>
      <w:r w:rsidR="00E8322D" w:rsidRPr="00E8322D">
        <w:rPr>
          <w:u w:val="single"/>
        </w:rPr>
        <w:t xml:space="preserve">      </w:t>
      </w:r>
      <w:r w:rsidR="00580A37">
        <w:rPr>
          <w:u w:val="single"/>
        </w:rPr>
        <w:t>7</w:t>
      </w:r>
      <w:r w:rsidR="00E8322D" w:rsidRPr="00E8322D">
        <w:rPr>
          <w:u w:val="single"/>
        </w:rPr>
        <w:t>:</w:t>
      </w:r>
      <w:r w:rsidR="00B00904">
        <w:rPr>
          <w:u w:val="single"/>
        </w:rPr>
        <w:t>15</w:t>
      </w:r>
      <w:r w:rsidR="00E8322D" w:rsidRPr="00E8322D">
        <w:rPr>
          <w:u w:val="single"/>
        </w:rPr>
        <w:t>pm</w:t>
      </w:r>
      <w:r w:rsidRPr="00E8322D">
        <w:rPr>
          <w:u w:val="single"/>
        </w:rPr>
        <w:tab/>
      </w:r>
      <w:r w:rsidRPr="00E8322D">
        <w:rPr>
          <w:u w:val="single"/>
        </w:rPr>
        <w:tab/>
      </w:r>
      <w:r>
        <w:tab/>
        <w:t>End Time:</w:t>
      </w:r>
      <w:r w:rsidR="00E8322D">
        <w:t xml:space="preserve">   </w:t>
      </w:r>
      <w:r w:rsidR="00E8322D" w:rsidRPr="00E8322D">
        <w:rPr>
          <w:u w:val="single"/>
        </w:rPr>
        <w:t xml:space="preserve"> </w:t>
      </w:r>
      <w:r w:rsidR="00E8322D">
        <w:rPr>
          <w:u w:val="single"/>
        </w:rPr>
        <w:t xml:space="preserve">      </w:t>
      </w:r>
      <w:r w:rsidR="00E8322D" w:rsidRPr="00E8322D">
        <w:rPr>
          <w:u w:val="single"/>
        </w:rPr>
        <w:t>8:</w:t>
      </w:r>
      <w:r w:rsidR="00580A37">
        <w:rPr>
          <w:u w:val="single"/>
        </w:rPr>
        <w:t>55</w:t>
      </w:r>
      <w:r w:rsidR="00E8322D">
        <w:rPr>
          <w:u w:val="single"/>
        </w:rPr>
        <w:t>pm______</w:t>
      </w:r>
    </w:p>
    <w:p w14:paraId="4D70FC1F" w14:textId="02850F87" w:rsidR="00FA7505" w:rsidRDefault="00FA7505">
      <w:pPr>
        <w:contextualSpacing/>
      </w:pPr>
    </w:p>
    <w:p w14:paraId="28D834AB" w14:textId="0625DBD0" w:rsidR="00766850" w:rsidRPr="00DB2D35" w:rsidRDefault="00FA7505">
      <w:pPr>
        <w:contextualSpacing/>
        <w:rPr>
          <w:u w:val="single"/>
        </w:rPr>
      </w:pPr>
      <w:r>
        <w:t xml:space="preserve">Location:  </w:t>
      </w:r>
      <w:r w:rsidR="008756EF">
        <w:rPr>
          <w:u w:val="single"/>
        </w:rPr>
        <w:t>Mid-Continent Red Bridge Library____</w:t>
      </w:r>
    </w:p>
    <w:p w14:paraId="02EF8CBD" w14:textId="25BE2584" w:rsidR="00FA7505" w:rsidRDefault="00FA7505">
      <w:pPr>
        <w:contextualSpacing/>
      </w:pPr>
    </w:p>
    <w:p w14:paraId="0AB20562" w14:textId="39F8CCA4" w:rsidR="00614696" w:rsidRDefault="00614696">
      <w:pPr>
        <w:contextualSpacing/>
      </w:pPr>
      <w:r>
        <w:t xml:space="preserve">Call to Order by: </w:t>
      </w:r>
      <w:r w:rsidR="00E8322D">
        <w:t xml:space="preserve">  DaVonchio Oliver</w:t>
      </w:r>
    </w:p>
    <w:p w14:paraId="3D2C1C27" w14:textId="6040E87F" w:rsidR="00614696" w:rsidRDefault="00614696">
      <w:pPr>
        <w:contextualSpacing/>
      </w:pPr>
    </w:p>
    <w:p w14:paraId="6DA3E553" w14:textId="77777777" w:rsidR="00614696" w:rsidRDefault="00614696">
      <w:pPr>
        <w:contextualSpacing/>
      </w:pPr>
      <w:r>
        <w:t xml:space="preserve">Roll Call: </w:t>
      </w:r>
      <w:r>
        <w:tab/>
      </w:r>
    </w:p>
    <w:p w14:paraId="3524324B" w14:textId="56C51258" w:rsidR="00614696" w:rsidRDefault="00614696" w:rsidP="00614696">
      <w:pPr>
        <w:ind w:firstLine="720"/>
        <w:contextualSpacing/>
      </w:pPr>
      <w:r>
        <w:t>DaVonchio Oliver,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</w:r>
    </w:p>
    <w:p w14:paraId="538C1C7C" w14:textId="290EC03C" w:rsidR="00614696" w:rsidRDefault="00614696">
      <w:pPr>
        <w:contextualSpacing/>
      </w:pPr>
      <w:r>
        <w:tab/>
        <w:t>Jon Goodwin, Vice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</w:r>
    </w:p>
    <w:p w14:paraId="2726CE52" w14:textId="2A563FBD" w:rsidR="00614696" w:rsidRDefault="00614696">
      <w:pPr>
        <w:contextualSpacing/>
      </w:pPr>
      <w:r>
        <w:tab/>
      </w:r>
      <w:r w:rsidR="00580A37" w:rsidRPr="00580A37">
        <w:rPr>
          <w:i/>
          <w:iCs/>
        </w:rPr>
        <w:t>Vacant</w:t>
      </w:r>
      <w:r>
        <w:t>, Secretary</w:t>
      </w:r>
      <w:r>
        <w:tab/>
      </w:r>
      <w:r>
        <w:tab/>
      </w:r>
      <w:r>
        <w:tab/>
      </w:r>
      <w:r>
        <w:tab/>
      </w:r>
      <w:r w:rsidR="00580A37">
        <w:t xml:space="preserve">       </w:t>
      </w:r>
      <w:r w:rsidR="00580A37">
        <w:tab/>
        <w:t>N/A</w:t>
      </w:r>
      <w:r w:rsidR="00580A37">
        <w:tab/>
      </w:r>
      <w:r w:rsidR="00580A37">
        <w:tab/>
      </w:r>
      <w:r w:rsidR="00580A37">
        <w:tab/>
        <w:t>N/A</w:t>
      </w:r>
      <w:r>
        <w:tab/>
      </w:r>
      <w:r>
        <w:tab/>
      </w:r>
      <w:r>
        <w:tab/>
      </w:r>
    </w:p>
    <w:p w14:paraId="1D99E988" w14:textId="4F4DCE4E" w:rsidR="00614696" w:rsidRDefault="00614696">
      <w:pPr>
        <w:contextualSpacing/>
      </w:pPr>
      <w:r>
        <w:tab/>
      </w:r>
      <w:r w:rsidR="008756EF">
        <w:t xml:space="preserve">Micah Fritz, </w:t>
      </w:r>
      <w:r>
        <w:t>Treasurer</w:t>
      </w:r>
      <w:r>
        <w:tab/>
      </w:r>
      <w:r>
        <w:tab/>
      </w:r>
      <w:r>
        <w:tab/>
      </w:r>
      <w:r w:rsidR="008756EF">
        <w:tab/>
      </w:r>
      <w:r w:rsidR="00B00904">
        <w:tab/>
      </w:r>
      <w:r w:rsidR="00B00904">
        <w:tab/>
      </w:r>
      <w:r w:rsidR="00B00904">
        <w:tab/>
      </w:r>
      <w:r w:rsidR="00B00904">
        <w:tab/>
        <w:t>Absent</w:t>
      </w:r>
      <w:r>
        <w:tab/>
      </w:r>
      <w:r>
        <w:tab/>
      </w:r>
      <w:r>
        <w:tab/>
      </w:r>
    </w:p>
    <w:p w14:paraId="3873E24C" w14:textId="77777777" w:rsidR="00580A37" w:rsidRDefault="00614696">
      <w:pPr>
        <w:contextualSpacing/>
      </w:pPr>
      <w:r>
        <w:tab/>
        <w:t>Katie Mahoney, Director of Events</w:t>
      </w:r>
      <w:r w:rsidR="00580A37">
        <w:tab/>
      </w:r>
      <w:r w:rsidR="00580A37">
        <w:tab/>
      </w:r>
      <w:r>
        <w:tab/>
        <w:t>Present</w:t>
      </w:r>
      <w:r>
        <w:tab/>
      </w:r>
    </w:p>
    <w:p w14:paraId="11B9B933" w14:textId="721DB910" w:rsidR="0079727D" w:rsidRDefault="00580A37">
      <w:pPr>
        <w:contextualSpacing/>
      </w:pPr>
      <w:r>
        <w:tab/>
        <w:t xml:space="preserve">Elliot Olson, Director of Social Media </w:t>
      </w:r>
      <w:r w:rsidR="00614696">
        <w:tab/>
      </w:r>
      <w:r>
        <w:tab/>
      </w:r>
      <w:r>
        <w:tab/>
      </w:r>
      <w:r w:rsidR="00B00904">
        <w:tab/>
      </w:r>
      <w:r w:rsidR="00B00904">
        <w:tab/>
      </w:r>
      <w:r w:rsidR="00B00904">
        <w:tab/>
        <w:t>Absent</w:t>
      </w:r>
      <w:r>
        <w:tab/>
      </w:r>
      <w:r>
        <w:tab/>
      </w:r>
      <w:r>
        <w:tab/>
      </w:r>
    </w:p>
    <w:p w14:paraId="68907D27" w14:textId="2B73BA2A" w:rsidR="00614696" w:rsidRDefault="00614696">
      <w:pPr>
        <w:contextualSpacing/>
      </w:pPr>
      <w:r>
        <w:tab/>
        <w:t>John Rudis, Director of Neighborhood Upkeep</w:t>
      </w:r>
      <w:r>
        <w:tab/>
      </w:r>
      <w:r>
        <w:tab/>
        <w:t>Present</w:t>
      </w:r>
      <w:r>
        <w:tab/>
      </w:r>
      <w:r>
        <w:tab/>
      </w:r>
      <w:r>
        <w:tab/>
      </w:r>
    </w:p>
    <w:p w14:paraId="4B94B5A6" w14:textId="7E9D757B" w:rsidR="00614696" w:rsidRDefault="00614696">
      <w:pPr>
        <w:contextualSpacing/>
      </w:pPr>
      <w:r>
        <w:tab/>
      </w:r>
      <w:r w:rsidR="008756EF">
        <w:t xml:space="preserve">Bob Gillespie, </w:t>
      </w:r>
      <w:r>
        <w:t>Director of Neighborhood Upkeep</w:t>
      </w:r>
      <w:r>
        <w:tab/>
      </w:r>
      <w:r w:rsidR="008756EF">
        <w:tab/>
      </w:r>
      <w:r w:rsidR="0079727D">
        <w:tab/>
      </w:r>
      <w:r w:rsidR="0079727D">
        <w:tab/>
      </w:r>
      <w:r w:rsidR="0079727D">
        <w:tab/>
        <w:t>Absent</w:t>
      </w:r>
      <w:r>
        <w:tab/>
      </w:r>
    </w:p>
    <w:p w14:paraId="2B2F3D4E" w14:textId="6AFEB65A" w:rsidR="00DB0800" w:rsidRDefault="0079727D" w:rsidP="0079727D">
      <w:pPr>
        <w:ind w:firstLine="720"/>
        <w:contextualSpacing/>
      </w:pPr>
      <w:r w:rsidRPr="0079727D">
        <w:t xml:space="preserve">Mark </w:t>
      </w:r>
      <w:proofErr w:type="spellStart"/>
      <w:r w:rsidRPr="0079727D">
        <w:t>Broeker</w:t>
      </w:r>
      <w:proofErr w:type="spellEnd"/>
      <w:r w:rsidR="00614696" w:rsidRPr="0079727D">
        <w:t xml:space="preserve">, </w:t>
      </w:r>
      <w:r w:rsidR="00D1490A" w:rsidRPr="0079727D">
        <w:t xml:space="preserve">Lead </w:t>
      </w:r>
      <w:r w:rsidR="00614696" w:rsidRPr="0079727D">
        <w:t>Director of Neighborhood Upkeep</w:t>
      </w:r>
      <w:r w:rsidR="00614696" w:rsidRPr="0079727D">
        <w:tab/>
      </w:r>
      <w:r w:rsidRPr="0079727D">
        <w:t>Present</w:t>
      </w:r>
      <w:r w:rsidR="00614696" w:rsidRPr="0079727D">
        <w:tab/>
      </w:r>
      <w:r w:rsidR="00614696" w:rsidRPr="0079727D">
        <w:tab/>
      </w:r>
    </w:p>
    <w:p w14:paraId="409D0649" w14:textId="6306FB6E" w:rsidR="00614696" w:rsidRDefault="00614696">
      <w:pPr>
        <w:contextualSpacing/>
      </w:pPr>
    </w:p>
    <w:p w14:paraId="72A59586" w14:textId="7D623425" w:rsidR="008756EF" w:rsidRDefault="008756EF">
      <w:pPr>
        <w:contextualSpacing/>
      </w:pPr>
      <w:r>
        <w:t xml:space="preserve">Motion by </w:t>
      </w:r>
      <w:r w:rsidR="00E8322D">
        <w:t xml:space="preserve">DaVonchio Oliver </w:t>
      </w:r>
      <w:r>
        <w:t xml:space="preserve">to </w:t>
      </w:r>
      <w:r w:rsidR="00E8322D">
        <w:t>a</w:t>
      </w:r>
      <w:r>
        <w:t xml:space="preserve">pprove </w:t>
      </w:r>
      <w:r w:rsidR="00B00904">
        <w:t xml:space="preserve">May </w:t>
      </w:r>
      <w:r w:rsidR="00314E40">
        <w:t>16, 2023</w:t>
      </w:r>
      <w:r w:rsidR="00B44F2B">
        <w:t>,</w:t>
      </w:r>
      <w:r>
        <w:t xml:space="preserve"> </w:t>
      </w:r>
      <w:r w:rsidR="00614696">
        <w:t>Meeting Minutes</w:t>
      </w:r>
      <w:r>
        <w:t>.</w:t>
      </w:r>
      <w:r w:rsidR="00E8322D">
        <w:t xml:space="preserve">  </w:t>
      </w:r>
      <w:r>
        <w:t xml:space="preserve">Motion Seconded by </w:t>
      </w:r>
      <w:r w:rsidR="00314E40">
        <w:t>Jon Goodwin</w:t>
      </w:r>
      <w:r w:rsidR="00C53B5A">
        <w:t xml:space="preserve"> </w:t>
      </w:r>
      <w:r w:rsidR="00E8322D">
        <w:t xml:space="preserve">and motion to approve minutes was </w:t>
      </w:r>
      <w:r>
        <w:t xml:space="preserve">carried </w:t>
      </w:r>
      <w:r w:rsidR="00E8322D">
        <w:t xml:space="preserve">unanimously.  </w:t>
      </w:r>
    </w:p>
    <w:p w14:paraId="06DB1E59" w14:textId="730BEAC2" w:rsidR="00614696" w:rsidRDefault="00614696">
      <w:pPr>
        <w:contextualSpacing/>
      </w:pPr>
    </w:p>
    <w:p w14:paraId="2B39FC07" w14:textId="14DFFBBC" w:rsidR="00435C80" w:rsidRDefault="00435C80">
      <w:pPr>
        <w:contextualSpacing/>
      </w:pPr>
      <w:r>
        <w:t xml:space="preserve">Guest speaker: Kevin Blackmore- (his agenda scanned in on the google drive) he spoke about his case size of 250-300 </w:t>
      </w:r>
      <w:r w:rsidR="004A2320">
        <w:t>cases continue</w:t>
      </w:r>
      <w:r>
        <w:t xml:space="preserve"> all the way over to 150 hwy. </w:t>
      </w:r>
      <w:r w:rsidR="004A2320">
        <w:t>anonymous</w:t>
      </w:r>
      <w:r>
        <w:t xml:space="preserve"> reporting is encouraged with as much details as possible to help the </w:t>
      </w:r>
      <w:r w:rsidR="004A2320">
        <w:t>inspector</w:t>
      </w:r>
      <w:r>
        <w:t>.</w:t>
      </w:r>
      <w:r w:rsidR="004A2320">
        <w:t xml:space="preserve"> There can be inspections call on neighbors who are evening running a business out of a home without the right license. </w:t>
      </w:r>
      <w:r w:rsidR="001528D4">
        <w:t xml:space="preserve"> Will reach out to Joe Jackson regarding secretary role, while also reaching out to other neighbors as well to see if they would like to get on the </w:t>
      </w:r>
      <w:r w:rsidR="00F12D6E">
        <w:t xml:space="preserve">board. There will be a stronger ordinance coming for rental properties/ rental rooms. Neighbors who do open storage in front of their house is considered a violation.  Open storage is defined as anything of value outside of the house. Currently their office is not enforcing pealing of paint on house. Healthy homes can cite a property if there is a health hazard as well.  Examples of Tim </w:t>
      </w:r>
      <w:proofErr w:type="spellStart"/>
      <w:r w:rsidR="00F12D6E">
        <w:t>Gromley</w:t>
      </w:r>
      <w:proofErr w:type="spellEnd"/>
      <w:r w:rsidR="00F12D6E">
        <w:t xml:space="preserve"> property, which people have been spotted taking showered in the back yard, urinating in the back yard and yard fires. </w:t>
      </w:r>
    </w:p>
    <w:p w14:paraId="30730A06" w14:textId="77777777" w:rsidR="004A2320" w:rsidRDefault="004A2320" w:rsidP="00F12D6E">
      <w:pPr>
        <w:contextualSpacing/>
        <w:jc w:val="center"/>
      </w:pPr>
    </w:p>
    <w:p w14:paraId="480EDEA0" w14:textId="41D8D1ED" w:rsidR="00614696" w:rsidRDefault="003C1C99">
      <w:pPr>
        <w:contextualSpacing/>
      </w:pPr>
      <w:r>
        <w:rPr>
          <w:b/>
          <w:bCs/>
          <w:u w:val="single"/>
        </w:rPr>
        <w:t>OFFICER REPORTS:</w:t>
      </w:r>
      <w:r w:rsidR="007F1D93">
        <w:rPr>
          <w:b/>
          <w:bCs/>
        </w:rPr>
        <w:tab/>
      </w:r>
      <w:r w:rsidR="008756EF">
        <w:tab/>
      </w:r>
      <w:r w:rsidR="008756EF">
        <w:tab/>
      </w:r>
      <w:r w:rsidR="008756EF">
        <w:tab/>
      </w:r>
      <w:r w:rsidR="008756EF">
        <w:tab/>
      </w:r>
    </w:p>
    <w:p w14:paraId="7422CC64" w14:textId="77777777" w:rsidR="00435C80" w:rsidRDefault="00614696" w:rsidP="00435C80">
      <w:pPr>
        <w:ind w:left="1440" w:hanging="1440"/>
        <w:contextualSpacing/>
      </w:pPr>
      <w:r w:rsidRPr="00D1490A">
        <w:rPr>
          <w:b/>
          <w:bCs/>
        </w:rPr>
        <w:t>President</w:t>
      </w:r>
      <w:r w:rsidR="004A5BA8" w:rsidRPr="00D1490A">
        <w:rPr>
          <w:b/>
          <w:bCs/>
        </w:rPr>
        <w:t>:</w:t>
      </w:r>
      <w:r w:rsidR="00580A37">
        <w:t xml:space="preserve">  </w:t>
      </w:r>
      <w:r w:rsidR="00435C80">
        <w:t xml:space="preserve"> Davonchio spoke about submitting her resignation as she will be selling her home.  A formal letter </w:t>
      </w:r>
    </w:p>
    <w:p w14:paraId="1CEED28D" w14:textId="2490B0F4" w:rsidR="00435C80" w:rsidRDefault="00435C80" w:rsidP="00435C80">
      <w:pPr>
        <w:tabs>
          <w:tab w:val="left" w:pos="2805"/>
        </w:tabs>
        <w:ind w:left="1440" w:hanging="1440"/>
        <w:contextualSpacing/>
      </w:pPr>
      <w:r>
        <w:t xml:space="preserve">will be submitted.  Mary </w:t>
      </w:r>
      <w:r w:rsidR="00C52306">
        <w:t>McCall</w:t>
      </w:r>
      <w:r>
        <w:t xml:space="preserve"> emailed back and confirmed that she sent the information over regarding the </w:t>
      </w:r>
    </w:p>
    <w:p w14:paraId="32283B57" w14:textId="77777777" w:rsidR="001528D4" w:rsidRDefault="00435C80" w:rsidP="00435C80">
      <w:pPr>
        <w:tabs>
          <w:tab w:val="left" w:pos="2805"/>
        </w:tabs>
        <w:ind w:left="1440" w:hanging="1440"/>
        <w:contextualSpacing/>
      </w:pPr>
      <w:r>
        <w:t xml:space="preserve">shooting on </w:t>
      </w:r>
      <w:proofErr w:type="spellStart"/>
      <w:r>
        <w:t>Bridlespur</w:t>
      </w:r>
      <w:proofErr w:type="spellEnd"/>
      <w:r>
        <w:t xml:space="preserve"> terr.</w:t>
      </w:r>
      <w:r w:rsidR="001528D4">
        <w:t xml:space="preserve"> The video of the shooters, who fired rounds in the air has been forwarded to the </w:t>
      </w:r>
    </w:p>
    <w:p w14:paraId="6F71C6FE" w14:textId="625D339D" w:rsidR="00D83200" w:rsidRPr="00580A37" w:rsidRDefault="001528D4" w:rsidP="00435C80">
      <w:pPr>
        <w:tabs>
          <w:tab w:val="left" w:pos="2805"/>
        </w:tabs>
        <w:ind w:left="1440" w:hanging="1440"/>
        <w:contextualSpacing/>
      </w:pPr>
      <w:r>
        <w:t>correct department.</w:t>
      </w:r>
    </w:p>
    <w:p w14:paraId="76B285D8" w14:textId="680DAB4E" w:rsidR="00D1490A" w:rsidRDefault="008756EF" w:rsidP="00D1490A">
      <w:pPr>
        <w:ind w:left="1440" w:hanging="1440"/>
        <w:contextualSpacing/>
      </w:pPr>
      <w:r>
        <w:tab/>
      </w:r>
    </w:p>
    <w:p w14:paraId="69CE61C4" w14:textId="1417E07D" w:rsidR="00D1490A" w:rsidRPr="00A02AFA" w:rsidRDefault="00614696" w:rsidP="00435C80">
      <w:pPr>
        <w:ind w:left="1440" w:hanging="1440"/>
        <w:contextualSpacing/>
      </w:pPr>
      <w:r w:rsidRPr="00D1490A">
        <w:rPr>
          <w:b/>
          <w:bCs/>
        </w:rPr>
        <w:t>Vice Presiden</w:t>
      </w:r>
      <w:r w:rsidR="00D1490A" w:rsidRPr="00D1490A">
        <w:rPr>
          <w:b/>
          <w:bCs/>
        </w:rPr>
        <w:t>t:</w:t>
      </w:r>
      <w:r w:rsidR="00D1490A">
        <w:tab/>
      </w:r>
      <w:r w:rsidR="00384456">
        <w:t xml:space="preserve"> </w:t>
      </w:r>
      <w:r w:rsidR="00435C80">
        <w:t xml:space="preserve">Nothing to present. </w:t>
      </w:r>
    </w:p>
    <w:p w14:paraId="4B043AB0" w14:textId="77777777" w:rsidR="00D83200" w:rsidRPr="008756EF" w:rsidRDefault="00D83200" w:rsidP="00D1490A">
      <w:pPr>
        <w:ind w:left="1440" w:hanging="1440"/>
        <w:contextualSpacing/>
      </w:pPr>
    </w:p>
    <w:p w14:paraId="76A123A4" w14:textId="65AE2F49" w:rsidR="00384456" w:rsidRPr="000C42DE" w:rsidRDefault="00614696" w:rsidP="00C53B5A">
      <w:pPr>
        <w:ind w:left="1440" w:hanging="1440"/>
        <w:contextualSpacing/>
      </w:pPr>
      <w:r w:rsidRPr="00D1490A">
        <w:rPr>
          <w:b/>
          <w:bCs/>
        </w:rPr>
        <w:t>Secretary</w:t>
      </w:r>
      <w:r w:rsidR="004A5BA8" w:rsidRPr="00D1490A">
        <w:rPr>
          <w:b/>
          <w:bCs/>
        </w:rPr>
        <w:t>:</w:t>
      </w:r>
      <w:r w:rsidR="00384456">
        <w:t xml:space="preserve">  </w:t>
      </w:r>
      <w:r w:rsidR="00C53B5A">
        <w:t xml:space="preserve">Vacant </w:t>
      </w:r>
    </w:p>
    <w:p w14:paraId="19623C2B" w14:textId="77777777" w:rsidR="00D83200" w:rsidRPr="004574D7" w:rsidRDefault="00D83200" w:rsidP="004574D7">
      <w:pPr>
        <w:ind w:left="1440"/>
        <w:contextualSpacing/>
        <w:rPr>
          <w:rFonts w:ascii="Copperplate Gothic Bold" w:hAnsi="Copperplate Gothic Bold"/>
        </w:rPr>
      </w:pPr>
    </w:p>
    <w:p w14:paraId="5E0022A0" w14:textId="553AB39D" w:rsidR="00D87D96" w:rsidRPr="00C609AE" w:rsidRDefault="00614696" w:rsidP="004A5BA8">
      <w:pPr>
        <w:contextualSpacing/>
        <w:rPr>
          <w:rFonts w:eastAsia="Times New Roman" w:cstheme="minorHAnsi"/>
          <w:color w:val="222222"/>
        </w:rPr>
      </w:pPr>
      <w:r w:rsidRPr="00D1490A">
        <w:rPr>
          <w:b/>
          <w:bCs/>
        </w:rPr>
        <w:t>Treasurer</w:t>
      </w:r>
      <w:r w:rsidR="004A5BA8" w:rsidRPr="00D1490A">
        <w:rPr>
          <w:b/>
          <w:bCs/>
        </w:rPr>
        <w:t>:</w:t>
      </w:r>
      <w:r w:rsidR="004A5BA8">
        <w:t xml:space="preserve">  </w:t>
      </w:r>
      <w:r w:rsidR="00744BBE">
        <w:t xml:space="preserve"> </w:t>
      </w:r>
      <w:r w:rsidR="000C4AB5">
        <w:t xml:space="preserve">Absent </w:t>
      </w:r>
      <w:r w:rsidR="001528D4">
        <w:t xml:space="preserve">– Micah confirmed that New </w:t>
      </w:r>
      <w:r w:rsidR="00F84972">
        <w:t>CD was</w:t>
      </w:r>
      <w:r w:rsidR="001528D4">
        <w:t xml:space="preserve"> opened with Funds that were taken from Federal Bank.  Review of </w:t>
      </w:r>
      <w:r w:rsidR="00F84972">
        <w:t>delinquent homes</w:t>
      </w:r>
      <w:r w:rsidR="001528D4">
        <w:t xml:space="preserve">, it appears 21 homes. Mark Broker asked that at the next meeting we have a treasurer report given to the board. Would like to know what the funds are looking like in comparison to our expenditures </w:t>
      </w:r>
      <w:r w:rsidR="009938F6">
        <w:t>thus</w:t>
      </w:r>
      <w:r w:rsidR="001528D4">
        <w:t xml:space="preserve"> </w:t>
      </w:r>
      <w:r w:rsidR="00F84972">
        <w:t xml:space="preserve">far. Will ask Micah to present at next meeting. </w:t>
      </w:r>
    </w:p>
    <w:p w14:paraId="0427F836" w14:textId="1BFFA655" w:rsidR="00614696" w:rsidRPr="007F1D93" w:rsidRDefault="008756EF">
      <w:pPr>
        <w:contextualSpacing/>
        <w:rPr>
          <w:i/>
          <w:iCs/>
        </w:rPr>
      </w:pPr>
      <w:r>
        <w:tab/>
      </w:r>
      <w:r>
        <w:tab/>
      </w:r>
      <w:r>
        <w:tab/>
      </w:r>
      <w:r>
        <w:tab/>
      </w:r>
    </w:p>
    <w:p w14:paraId="38A60108" w14:textId="48096ACC" w:rsidR="004A5BA8" w:rsidRDefault="003C1C99" w:rsidP="00F84972">
      <w:pPr>
        <w:tabs>
          <w:tab w:val="left" w:pos="3540"/>
        </w:tabs>
        <w:contextualSpacing/>
      </w:pPr>
      <w:r>
        <w:rPr>
          <w:b/>
          <w:bCs/>
          <w:u w:val="single"/>
        </w:rPr>
        <w:t>DIRECTOR REPORTS:</w:t>
      </w:r>
    </w:p>
    <w:p w14:paraId="6441A0D9" w14:textId="4A1DFFE9" w:rsidR="00C609AE" w:rsidRDefault="004A5BA8" w:rsidP="00807D3D">
      <w:pPr>
        <w:spacing w:after="0"/>
        <w:contextualSpacing/>
      </w:pPr>
      <w:r w:rsidRPr="003C1C99">
        <w:rPr>
          <w:b/>
          <w:bCs/>
        </w:rPr>
        <w:t>Events:</w:t>
      </w:r>
      <w:r w:rsidR="00D1490A">
        <w:tab/>
      </w:r>
      <w:r w:rsidR="00473F1E">
        <w:t xml:space="preserve"> </w:t>
      </w:r>
      <w:r w:rsidR="00314E40">
        <w:t xml:space="preserve">Katies confirmed that payment has been submitted for the </w:t>
      </w:r>
      <w:r w:rsidR="009938F6">
        <w:t>back-to-school</w:t>
      </w:r>
      <w:r w:rsidR="00314E40">
        <w:t xml:space="preserve"> bash/block party. It will be hosted at Red</w:t>
      </w:r>
      <w:r w:rsidR="001528D4">
        <w:t xml:space="preserve"> </w:t>
      </w:r>
      <w:r w:rsidR="00314E40">
        <w:t xml:space="preserve">bridge elementary. Neighbor </w:t>
      </w:r>
      <w:r w:rsidR="001528D4">
        <w:t>Blake</w:t>
      </w:r>
      <w:r w:rsidR="00314E40">
        <w:t xml:space="preserve"> Fortner will be donating a bounce house, cotton candy </w:t>
      </w:r>
      <w:r w:rsidR="00314E40">
        <w:lastRenderedPageBreak/>
        <w:t xml:space="preserve">Machine. Additional neighbor Joe </w:t>
      </w:r>
      <w:proofErr w:type="spellStart"/>
      <w:r w:rsidR="00314E40">
        <w:t>Cranton</w:t>
      </w:r>
      <w:proofErr w:type="spellEnd"/>
      <w:r w:rsidR="00314E40">
        <w:t xml:space="preserve"> would be able to reserve the police drone if he knows the date.  There will be yard games, bubbles, and food trucks. Might think of ice cream/ </w:t>
      </w:r>
      <w:r w:rsidR="009938F6">
        <w:t>K</w:t>
      </w:r>
      <w:r w:rsidR="00314E40">
        <w:t xml:space="preserve">ona ice. Will get some quotes for food trucks. Since this is the first </w:t>
      </w:r>
      <w:r w:rsidR="009938F6">
        <w:t>year,</w:t>
      </w:r>
      <w:r w:rsidR="00314E40">
        <w:t xml:space="preserve"> we want to make sure it is fun for everyone. Raffle prizes too.</w:t>
      </w:r>
    </w:p>
    <w:p w14:paraId="3ECEED1F" w14:textId="77777777" w:rsidR="00B31889" w:rsidRPr="00C609AE" w:rsidRDefault="00B31889" w:rsidP="00807D3D">
      <w:pPr>
        <w:spacing w:after="0"/>
        <w:contextualSpacing/>
      </w:pPr>
    </w:p>
    <w:p w14:paraId="6F665B8E" w14:textId="2C7CB1EE" w:rsidR="00B31889" w:rsidRPr="008B7164" w:rsidRDefault="004A5BA8">
      <w:pPr>
        <w:contextualSpacing/>
      </w:pPr>
      <w:r w:rsidRPr="003C1C99">
        <w:rPr>
          <w:b/>
          <w:bCs/>
        </w:rPr>
        <w:t>Lead Director of Neighborhood Upkeep</w:t>
      </w:r>
      <w:r w:rsidR="00D1490A" w:rsidRPr="003C1C99">
        <w:rPr>
          <w:b/>
          <w:bCs/>
        </w:rPr>
        <w:t>:</w:t>
      </w:r>
      <w:r w:rsidR="00D1490A">
        <w:t xml:space="preserve">  </w:t>
      </w:r>
      <w:r w:rsidR="00983129">
        <w:t>nothing to present</w:t>
      </w:r>
    </w:p>
    <w:p w14:paraId="613FF879" w14:textId="77777777" w:rsidR="00D83200" w:rsidRDefault="00D83200">
      <w:pPr>
        <w:contextualSpacing/>
      </w:pPr>
    </w:p>
    <w:p w14:paraId="2D586D56" w14:textId="53087272" w:rsidR="00663886" w:rsidRPr="006B33C4" w:rsidRDefault="004A5BA8" w:rsidP="003C1C99">
      <w:pPr>
        <w:contextualSpacing/>
      </w:pPr>
      <w:r w:rsidRPr="003C1C99">
        <w:rPr>
          <w:b/>
          <w:bCs/>
        </w:rPr>
        <w:t>Director of Neighborhood Upkeep #1</w:t>
      </w:r>
      <w:r w:rsidR="00D1490A" w:rsidRPr="003C1C99">
        <w:rPr>
          <w:b/>
          <w:bCs/>
        </w:rPr>
        <w:t xml:space="preserve">, John </w:t>
      </w:r>
      <w:proofErr w:type="spellStart"/>
      <w:r w:rsidR="00D1490A" w:rsidRPr="003C1C99">
        <w:rPr>
          <w:b/>
          <w:bCs/>
        </w:rPr>
        <w:t>Rudis</w:t>
      </w:r>
      <w:proofErr w:type="spellEnd"/>
      <w:r w:rsidR="00D1490A" w:rsidRPr="003C1C99">
        <w:rPr>
          <w:b/>
          <w:bCs/>
        </w:rPr>
        <w:t>:</w:t>
      </w:r>
      <w:r w:rsidR="006B33C4">
        <w:rPr>
          <w:b/>
          <w:bCs/>
        </w:rPr>
        <w:t xml:space="preserve"> </w:t>
      </w:r>
      <w:r w:rsidR="00F12D6E">
        <w:rPr>
          <w:b/>
          <w:bCs/>
        </w:rPr>
        <w:t xml:space="preserve"> </w:t>
      </w:r>
      <w:r w:rsidR="00F12D6E" w:rsidRPr="00F12D6E">
        <w:t>John spoke about ordinance link but used and applied for website. With a highlight on the most broken City Ordinance.</w:t>
      </w:r>
      <w:r w:rsidR="00F12D6E">
        <w:rPr>
          <w:b/>
          <w:bCs/>
        </w:rPr>
        <w:t xml:space="preserve"> </w:t>
      </w:r>
    </w:p>
    <w:p w14:paraId="7BA8F1EF" w14:textId="77777777" w:rsidR="00663886" w:rsidRDefault="00663886" w:rsidP="003C1C99">
      <w:pPr>
        <w:contextualSpacing/>
        <w:rPr>
          <w:b/>
          <w:bCs/>
        </w:rPr>
      </w:pPr>
    </w:p>
    <w:p w14:paraId="23EA5DE6" w14:textId="7B72440E" w:rsidR="00D83200" w:rsidRDefault="00663886" w:rsidP="003C1C99">
      <w:pPr>
        <w:contextualSpacing/>
      </w:pPr>
      <w:r>
        <w:rPr>
          <w:b/>
          <w:bCs/>
        </w:rPr>
        <w:t xml:space="preserve">Director of Social Media: </w:t>
      </w:r>
      <w:r>
        <w:t xml:space="preserve"> </w:t>
      </w:r>
      <w:r w:rsidR="00314E40">
        <w:t>Absent</w:t>
      </w:r>
      <w:r w:rsidR="00F84972">
        <w:t xml:space="preserve">- John </w:t>
      </w:r>
      <w:proofErr w:type="spellStart"/>
      <w:r w:rsidR="00F84972">
        <w:t>Rudis</w:t>
      </w:r>
      <w:proofErr w:type="spellEnd"/>
      <w:r w:rsidR="00F84972">
        <w:t xml:space="preserve"> asked for an updated </w:t>
      </w:r>
      <w:r w:rsidR="00F12D6E">
        <w:t>section for</w:t>
      </w:r>
      <w:r w:rsidR="00F84972">
        <w:t xml:space="preserve"> code be included on </w:t>
      </w:r>
      <w:r w:rsidR="009938F6">
        <w:t>Facebook</w:t>
      </w:r>
      <w:r w:rsidR="00F84972">
        <w:t xml:space="preserve"> and on our website. </w:t>
      </w:r>
      <w:r w:rsidR="00C52306">
        <w:t xml:space="preserve"> He will send an email with updated links. </w:t>
      </w:r>
    </w:p>
    <w:p w14:paraId="6EF9DB3D" w14:textId="77777777" w:rsidR="00314E40" w:rsidRDefault="00314E40" w:rsidP="003C1C99">
      <w:pPr>
        <w:contextualSpacing/>
      </w:pPr>
    </w:p>
    <w:p w14:paraId="09F8F879" w14:textId="6FCCE106" w:rsidR="004A5BA8" w:rsidRDefault="004A5BA8">
      <w:pPr>
        <w:contextualSpacing/>
      </w:pPr>
      <w:r w:rsidRPr="003C1C99">
        <w:rPr>
          <w:b/>
          <w:bCs/>
        </w:rPr>
        <w:t>Director of Neighborhood Upkeep #2</w:t>
      </w:r>
      <w:r w:rsidR="00D1490A" w:rsidRPr="003C1C99">
        <w:rPr>
          <w:b/>
          <w:bCs/>
        </w:rPr>
        <w:t>, Bob:</w:t>
      </w:r>
      <w:r w:rsidR="00D1490A">
        <w:t xml:space="preserve">  </w:t>
      </w:r>
      <w:r w:rsidR="00663886">
        <w:t xml:space="preserve"> </w:t>
      </w:r>
      <w:r w:rsidR="008F2053">
        <w:t xml:space="preserve">Absent </w:t>
      </w:r>
    </w:p>
    <w:p w14:paraId="34A40B72" w14:textId="013B5AF8" w:rsidR="004A5BA8" w:rsidRDefault="004A5BA8">
      <w:pPr>
        <w:contextualSpacing/>
      </w:pPr>
    </w:p>
    <w:p w14:paraId="6F0FD658" w14:textId="050C9AD2" w:rsidR="00D11692" w:rsidRPr="008F2053" w:rsidRDefault="00D11692" w:rsidP="008F205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8F2053">
        <w:rPr>
          <w:b/>
          <w:bCs/>
        </w:rPr>
        <w:t>Review of Action Items from Last Meeting</w:t>
      </w:r>
      <w:r w:rsidR="007F1D93" w:rsidRPr="008F2053">
        <w:rPr>
          <w:b/>
          <w:bCs/>
        </w:rPr>
        <w:t>s:</w:t>
      </w:r>
      <w:r w:rsidR="004574D7" w:rsidRPr="008F2053">
        <w:rPr>
          <w:b/>
          <w:bCs/>
        </w:rPr>
        <w:t xml:space="preserve"> </w:t>
      </w:r>
      <w:r w:rsidR="004574D7">
        <w:t xml:space="preserve">  </w:t>
      </w:r>
    </w:p>
    <w:p w14:paraId="3BC9F2C4" w14:textId="4D731EEC" w:rsidR="007F1D93" w:rsidRDefault="007F1D93" w:rsidP="007F1D93">
      <w:pPr>
        <w:contextualSpacing/>
      </w:pPr>
    </w:p>
    <w:p w14:paraId="547615C8" w14:textId="5DE1595B" w:rsidR="007F1D93" w:rsidRDefault="007F1D93" w:rsidP="007F1D93">
      <w:pPr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TONIGHT’S AGENDA:</w:t>
      </w:r>
    </w:p>
    <w:p w14:paraId="292DD44C" w14:textId="5E363216" w:rsidR="00C52306" w:rsidRDefault="00C52306" w:rsidP="007F1D93">
      <w:pPr>
        <w:contextualSpacing/>
        <w:rPr>
          <w:b/>
          <w:bCs/>
          <w:u w:val="single"/>
        </w:rPr>
      </w:pPr>
    </w:p>
    <w:p w14:paraId="602C64F6" w14:textId="222A0B95" w:rsidR="00C52306" w:rsidRDefault="00C52306" w:rsidP="007F1D93">
      <w:pPr>
        <w:contextualSpacing/>
        <w:rPr>
          <w:b/>
          <w:bCs/>
          <w:u w:val="single"/>
        </w:rPr>
      </w:pPr>
    </w:p>
    <w:p w14:paraId="420B2148" w14:textId="12CC12F9" w:rsidR="00C52306" w:rsidRDefault="00C52306" w:rsidP="007F1D93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 xml:space="preserve">Agenda was limited </w:t>
      </w:r>
    </w:p>
    <w:p w14:paraId="3FA3982A" w14:textId="02114EA4" w:rsidR="00CA7220" w:rsidRPr="00CA7220" w:rsidRDefault="00CA7220" w:rsidP="007F1D93">
      <w:pPr>
        <w:contextualSpacing/>
        <w:rPr>
          <w:b/>
          <w:bCs/>
        </w:rPr>
      </w:pPr>
    </w:p>
    <w:p w14:paraId="1B890D56" w14:textId="01516E30" w:rsidR="00AE40BD" w:rsidRDefault="00614696" w:rsidP="008F2053">
      <w:pPr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O</w:t>
      </w:r>
      <w:r w:rsidR="004574D7">
        <w:rPr>
          <w:b/>
          <w:bCs/>
          <w:u w:val="single"/>
        </w:rPr>
        <w:t>LD BUSINESS:</w:t>
      </w:r>
      <w:r w:rsidR="002C7489">
        <w:rPr>
          <w:b/>
          <w:bCs/>
          <w:u w:val="single"/>
        </w:rPr>
        <w:t xml:space="preserve"> </w:t>
      </w:r>
    </w:p>
    <w:p w14:paraId="42BD6141" w14:textId="77777777" w:rsidR="00A5325E" w:rsidRPr="008F2053" w:rsidRDefault="00A5325E" w:rsidP="008F2053">
      <w:pPr>
        <w:rPr>
          <w:b/>
          <w:bCs/>
          <w:u w:val="single"/>
        </w:rPr>
      </w:pPr>
    </w:p>
    <w:p w14:paraId="73C719FD" w14:textId="0759E93B" w:rsidR="00D11692" w:rsidRDefault="00614696" w:rsidP="007F1D93">
      <w:pPr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New Business:</w:t>
      </w:r>
    </w:p>
    <w:p w14:paraId="1F553CA6" w14:textId="24047955" w:rsidR="009938F6" w:rsidRDefault="009938F6" w:rsidP="007F1D93">
      <w:pPr>
        <w:contextualSpacing/>
        <w:rPr>
          <w:b/>
          <w:bCs/>
          <w:u w:val="single"/>
        </w:rPr>
      </w:pPr>
    </w:p>
    <w:p w14:paraId="5AAF813A" w14:textId="34A8DA1D" w:rsidR="009938F6" w:rsidRPr="009938F6" w:rsidRDefault="009938F6" w:rsidP="007F1D93">
      <w:pPr>
        <w:contextualSpacing/>
      </w:pPr>
      <w:r w:rsidRPr="009938F6">
        <w:t xml:space="preserve">Since Davonchio will be resigning </w:t>
      </w:r>
      <w:r>
        <w:t xml:space="preserve">– will research companies to help with secretarial </w:t>
      </w:r>
      <w:r w:rsidR="00C52306">
        <w:t>duties and</w:t>
      </w:r>
      <w:r>
        <w:t xml:space="preserve"> collection of delinquent funds as well. </w:t>
      </w:r>
    </w:p>
    <w:p w14:paraId="1191570C" w14:textId="77777777" w:rsidR="00AE40BD" w:rsidRDefault="00AE40BD" w:rsidP="007F1D93">
      <w:pPr>
        <w:contextualSpacing/>
      </w:pPr>
    </w:p>
    <w:p w14:paraId="19C2665C" w14:textId="3A734EF4" w:rsidR="00D11692" w:rsidRPr="00DB0800" w:rsidRDefault="00D11692" w:rsidP="00D11692">
      <w:pPr>
        <w:contextualSpacing/>
        <w:rPr>
          <w:u w:val="single"/>
        </w:rPr>
      </w:pPr>
      <w:r w:rsidRPr="00EE795B">
        <w:rPr>
          <w:b/>
          <w:bCs/>
        </w:rPr>
        <w:t>Next Meeting</w:t>
      </w:r>
      <w:r>
        <w:rPr>
          <w:b/>
          <w:bCs/>
        </w:rPr>
        <w:t xml:space="preserve"> Date:</w:t>
      </w:r>
      <w:r w:rsidR="003C1C99">
        <w:rPr>
          <w:b/>
          <w:bCs/>
        </w:rPr>
        <w:t xml:space="preserve">  </w:t>
      </w:r>
      <w:r w:rsidR="00DB0800">
        <w:rPr>
          <w:u w:val="single"/>
        </w:rPr>
        <w:t xml:space="preserve">        Tuesday, </w:t>
      </w:r>
      <w:r w:rsidR="00314E40">
        <w:rPr>
          <w:u w:val="single"/>
        </w:rPr>
        <w:t>July 18,2023</w:t>
      </w:r>
      <w:r w:rsidR="00DB0800">
        <w:rPr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Time:</w:t>
      </w:r>
      <w:r w:rsidR="003C1C99">
        <w:rPr>
          <w:b/>
          <w:bCs/>
        </w:rPr>
        <w:t xml:space="preserve">  </w:t>
      </w:r>
      <w:r w:rsidR="00DB0800">
        <w:rPr>
          <w:u w:val="single"/>
        </w:rPr>
        <w:t xml:space="preserve">    7:15pm</w:t>
      </w:r>
      <w:r w:rsidR="00DB0800">
        <w:rPr>
          <w:u w:val="single"/>
        </w:rPr>
        <w:tab/>
      </w:r>
    </w:p>
    <w:p w14:paraId="3C15007E" w14:textId="77777777" w:rsidR="00D11692" w:rsidRDefault="00D11692" w:rsidP="00D11692">
      <w:pPr>
        <w:contextualSpacing/>
        <w:rPr>
          <w:b/>
          <w:bCs/>
        </w:rPr>
      </w:pPr>
    </w:p>
    <w:p w14:paraId="14CC4777" w14:textId="188F3AD7" w:rsidR="00D11692" w:rsidRPr="003C1C99" w:rsidRDefault="00D11692" w:rsidP="00D11692">
      <w:pPr>
        <w:contextualSpacing/>
        <w:rPr>
          <w:u w:val="single"/>
        </w:rPr>
      </w:pPr>
      <w:r>
        <w:rPr>
          <w:b/>
          <w:bCs/>
        </w:rPr>
        <w:t>Location:</w:t>
      </w:r>
      <w:r w:rsidR="003C1C99">
        <w:rPr>
          <w:b/>
          <w:bCs/>
        </w:rPr>
        <w:t xml:space="preserve">  _____</w:t>
      </w:r>
      <w:r w:rsidR="003C1C99">
        <w:rPr>
          <w:u w:val="single"/>
        </w:rPr>
        <w:t>Red Bridge Library</w:t>
      </w:r>
      <w:r w:rsidR="003C1C99">
        <w:rPr>
          <w:u w:val="single"/>
        </w:rPr>
        <w:tab/>
      </w:r>
      <w:r w:rsidR="003C1C99">
        <w:rPr>
          <w:u w:val="single"/>
        </w:rPr>
        <w:tab/>
      </w:r>
    </w:p>
    <w:p w14:paraId="7BDE4BD6" w14:textId="77777777" w:rsidR="00D11692" w:rsidRDefault="00D11692" w:rsidP="00D11692">
      <w:pPr>
        <w:contextualSpacing/>
      </w:pPr>
    </w:p>
    <w:p w14:paraId="24BFC2B6" w14:textId="4E240AFA" w:rsidR="00FA7505" w:rsidRPr="00595C46" w:rsidRDefault="00D11692">
      <w:pPr>
        <w:contextualSpacing/>
      </w:pPr>
      <w:r>
        <w:rPr>
          <w:b/>
          <w:bCs/>
        </w:rPr>
        <w:t>Motion to Adjourn</w:t>
      </w:r>
      <w:r w:rsidR="003C1C99">
        <w:rPr>
          <w:b/>
          <w:bCs/>
        </w:rPr>
        <w:t xml:space="preserve"> by:  </w:t>
      </w:r>
      <w:r w:rsidR="00595C46">
        <w:rPr>
          <w:b/>
          <w:bCs/>
        </w:rPr>
        <w:t>___</w:t>
      </w:r>
      <w:r w:rsidR="00595C46" w:rsidRPr="00595C46">
        <w:rPr>
          <w:u w:val="single"/>
        </w:rPr>
        <w:t>DaVonchio Oliver</w:t>
      </w:r>
      <w:r w:rsidR="00595C46" w:rsidRPr="00595C46">
        <w:rPr>
          <w:u w:val="single"/>
        </w:rPr>
        <w:tab/>
      </w:r>
      <w:r w:rsidR="00595C46">
        <w:tab/>
      </w:r>
      <w:r w:rsidR="00595C46">
        <w:tab/>
      </w:r>
      <w:r w:rsidR="00595C46">
        <w:tab/>
      </w:r>
      <w:r w:rsidR="003C1C99">
        <w:rPr>
          <w:b/>
          <w:bCs/>
        </w:rPr>
        <w:tab/>
        <w:t>Adjourned at:</w:t>
      </w:r>
      <w:r w:rsidR="00595C46">
        <w:rPr>
          <w:b/>
          <w:bCs/>
        </w:rPr>
        <w:t xml:space="preserve">  </w:t>
      </w:r>
      <w:r w:rsidR="00595C46">
        <w:t xml:space="preserve">  </w:t>
      </w:r>
      <w:r w:rsidR="00595C46" w:rsidRPr="00595C46">
        <w:rPr>
          <w:u w:val="single"/>
        </w:rPr>
        <w:t xml:space="preserve">   8:</w:t>
      </w:r>
      <w:r w:rsidR="00AE40BD">
        <w:rPr>
          <w:u w:val="single"/>
        </w:rPr>
        <w:t>55</w:t>
      </w:r>
      <w:r w:rsidR="00595C46" w:rsidRPr="00595C46">
        <w:rPr>
          <w:u w:val="single"/>
        </w:rPr>
        <w:t xml:space="preserve">pm     </w:t>
      </w:r>
    </w:p>
    <w:sectPr w:rsidR="00FA7505" w:rsidRPr="00595C46" w:rsidSect="00D8320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E83D" w14:textId="77777777" w:rsidR="00933D87" w:rsidRDefault="00933D87" w:rsidP="00CA3E7F">
      <w:pPr>
        <w:spacing w:after="0"/>
      </w:pPr>
      <w:r>
        <w:separator/>
      </w:r>
    </w:p>
  </w:endnote>
  <w:endnote w:type="continuationSeparator" w:id="0">
    <w:p w14:paraId="267EFD59" w14:textId="77777777" w:rsidR="00933D87" w:rsidRDefault="00933D87" w:rsidP="00CA3E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DE1B" w14:textId="77777777" w:rsidR="00933D87" w:rsidRDefault="00933D87" w:rsidP="00CA3E7F">
      <w:pPr>
        <w:spacing w:after="0"/>
      </w:pPr>
      <w:r>
        <w:separator/>
      </w:r>
    </w:p>
  </w:footnote>
  <w:footnote w:type="continuationSeparator" w:id="0">
    <w:p w14:paraId="274883DC" w14:textId="77777777" w:rsidR="00933D87" w:rsidRDefault="00933D87" w:rsidP="00CA3E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350"/>
    <w:multiLevelType w:val="hybridMultilevel"/>
    <w:tmpl w:val="0CF0BA1E"/>
    <w:lvl w:ilvl="0" w:tplc="104C98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B5942"/>
    <w:multiLevelType w:val="hybridMultilevel"/>
    <w:tmpl w:val="E166B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39D8"/>
    <w:multiLevelType w:val="multilevel"/>
    <w:tmpl w:val="B046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0787A"/>
    <w:multiLevelType w:val="hybridMultilevel"/>
    <w:tmpl w:val="B994166E"/>
    <w:lvl w:ilvl="0" w:tplc="D8E42BC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7D0"/>
    <w:multiLevelType w:val="multilevel"/>
    <w:tmpl w:val="0600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93C69"/>
    <w:multiLevelType w:val="hybridMultilevel"/>
    <w:tmpl w:val="94FE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C109D"/>
    <w:multiLevelType w:val="hybridMultilevel"/>
    <w:tmpl w:val="0C4AB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80E23"/>
    <w:multiLevelType w:val="hybridMultilevel"/>
    <w:tmpl w:val="429CB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F1189"/>
    <w:multiLevelType w:val="multilevel"/>
    <w:tmpl w:val="0600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C5FB8"/>
    <w:multiLevelType w:val="multilevel"/>
    <w:tmpl w:val="A192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9C11A8"/>
    <w:multiLevelType w:val="hybridMultilevel"/>
    <w:tmpl w:val="D984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4E03"/>
    <w:multiLevelType w:val="hybridMultilevel"/>
    <w:tmpl w:val="2D6C0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D51BE"/>
    <w:multiLevelType w:val="hybridMultilevel"/>
    <w:tmpl w:val="4B44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438"/>
    <w:multiLevelType w:val="hybridMultilevel"/>
    <w:tmpl w:val="FCAA8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59699">
    <w:abstractNumId w:val="9"/>
  </w:num>
  <w:num w:numId="2" w16cid:durableId="1446845261">
    <w:abstractNumId w:val="2"/>
  </w:num>
  <w:num w:numId="3" w16cid:durableId="354617944">
    <w:abstractNumId w:val="4"/>
  </w:num>
  <w:num w:numId="4" w16cid:durableId="526717922">
    <w:abstractNumId w:val="10"/>
  </w:num>
  <w:num w:numId="5" w16cid:durableId="1149708046">
    <w:abstractNumId w:val="0"/>
  </w:num>
  <w:num w:numId="6" w16cid:durableId="2003654071">
    <w:abstractNumId w:val="8"/>
  </w:num>
  <w:num w:numId="7" w16cid:durableId="634263125">
    <w:abstractNumId w:val="3"/>
  </w:num>
  <w:num w:numId="8" w16cid:durableId="1464151807">
    <w:abstractNumId w:val="7"/>
  </w:num>
  <w:num w:numId="9" w16cid:durableId="511528174">
    <w:abstractNumId w:val="6"/>
  </w:num>
  <w:num w:numId="10" w16cid:durableId="419331663">
    <w:abstractNumId w:val="12"/>
  </w:num>
  <w:num w:numId="11" w16cid:durableId="820732777">
    <w:abstractNumId w:val="1"/>
  </w:num>
  <w:num w:numId="12" w16cid:durableId="1028873124">
    <w:abstractNumId w:val="13"/>
  </w:num>
  <w:num w:numId="13" w16cid:durableId="333340500">
    <w:abstractNumId w:val="11"/>
  </w:num>
  <w:num w:numId="14" w16cid:durableId="1737707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50"/>
    <w:rsid w:val="000C2F0C"/>
    <w:rsid w:val="000C42DE"/>
    <w:rsid w:val="000C4AB5"/>
    <w:rsid w:val="001528D4"/>
    <w:rsid w:val="001C5AFA"/>
    <w:rsid w:val="001D6DC8"/>
    <w:rsid w:val="00201470"/>
    <w:rsid w:val="002601A7"/>
    <w:rsid w:val="00261163"/>
    <w:rsid w:val="002877AB"/>
    <w:rsid w:val="002C1709"/>
    <w:rsid w:val="002C225D"/>
    <w:rsid w:val="002C7489"/>
    <w:rsid w:val="00312E47"/>
    <w:rsid w:val="00314E40"/>
    <w:rsid w:val="00321C6E"/>
    <w:rsid w:val="00384456"/>
    <w:rsid w:val="003C1C99"/>
    <w:rsid w:val="003C1EDB"/>
    <w:rsid w:val="003C4698"/>
    <w:rsid w:val="00435C80"/>
    <w:rsid w:val="00441DB0"/>
    <w:rsid w:val="004574D7"/>
    <w:rsid w:val="00473F1E"/>
    <w:rsid w:val="004A2320"/>
    <w:rsid w:val="004A5BA8"/>
    <w:rsid w:val="00580A37"/>
    <w:rsid w:val="00584B89"/>
    <w:rsid w:val="00594B84"/>
    <w:rsid w:val="00595C46"/>
    <w:rsid w:val="00614696"/>
    <w:rsid w:val="00663886"/>
    <w:rsid w:val="00673B7F"/>
    <w:rsid w:val="006B33C4"/>
    <w:rsid w:val="007056AF"/>
    <w:rsid w:val="00744BBE"/>
    <w:rsid w:val="00766850"/>
    <w:rsid w:val="00783F80"/>
    <w:rsid w:val="0079727D"/>
    <w:rsid w:val="007F1D93"/>
    <w:rsid w:val="00807D3D"/>
    <w:rsid w:val="008756EF"/>
    <w:rsid w:val="008B7164"/>
    <w:rsid w:val="008F2053"/>
    <w:rsid w:val="00933D87"/>
    <w:rsid w:val="009423F7"/>
    <w:rsid w:val="00977016"/>
    <w:rsid w:val="00983129"/>
    <w:rsid w:val="009938F6"/>
    <w:rsid w:val="009A6346"/>
    <w:rsid w:val="00A02AFA"/>
    <w:rsid w:val="00A145F6"/>
    <w:rsid w:val="00A5325E"/>
    <w:rsid w:val="00A62EC8"/>
    <w:rsid w:val="00AA6708"/>
    <w:rsid w:val="00AA6867"/>
    <w:rsid w:val="00AB1CA4"/>
    <w:rsid w:val="00AD49A0"/>
    <w:rsid w:val="00AE40BD"/>
    <w:rsid w:val="00AE5C61"/>
    <w:rsid w:val="00B00904"/>
    <w:rsid w:val="00B17025"/>
    <w:rsid w:val="00B218CB"/>
    <w:rsid w:val="00B31889"/>
    <w:rsid w:val="00B32BCB"/>
    <w:rsid w:val="00B44F2B"/>
    <w:rsid w:val="00B724D9"/>
    <w:rsid w:val="00BE2C4E"/>
    <w:rsid w:val="00BE31C1"/>
    <w:rsid w:val="00C219AA"/>
    <w:rsid w:val="00C377DF"/>
    <w:rsid w:val="00C52306"/>
    <w:rsid w:val="00C53B5A"/>
    <w:rsid w:val="00C55F38"/>
    <w:rsid w:val="00C609AE"/>
    <w:rsid w:val="00C80FD4"/>
    <w:rsid w:val="00CA3E7F"/>
    <w:rsid w:val="00CA7220"/>
    <w:rsid w:val="00CD27F0"/>
    <w:rsid w:val="00D11692"/>
    <w:rsid w:val="00D1490A"/>
    <w:rsid w:val="00D42C17"/>
    <w:rsid w:val="00D766D7"/>
    <w:rsid w:val="00D83200"/>
    <w:rsid w:val="00D87D96"/>
    <w:rsid w:val="00DB0800"/>
    <w:rsid w:val="00DB2D35"/>
    <w:rsid w:val="00DD46A9"/>
    <w:rsid w:val="00E07552"/>
    <w:rsid w:val="00E6539B"/>
    <w:rsid w:val="00E71949"/>
    <w:rsid w:val="00E8322D"/>
    <w:rsid w:val="00EF2039"/>
    <w:rsid w:val="00F12D6E"/>
    <w:rsid w:val="00F2032C"/>
    <w:rsid w:val="00F65EC7"/>
    <w:rsid w:val="00F826C7"/>
    <w:rsid w:val="00F84972"/>
    <w:rsid w:val="00FA7505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6AF9"/>
  <w15:chartTrackingRefBased/>
  <w15:docId w15:val="{D61F9330-644E-46F3-B7DE-C08BE80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E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3E7F"/>
  </w:style>
  <w:style w:type="paragraph" w:styleId="Footer">
    <w:name w:val="footer"/>
    <w:basedOn w:val="Normal"/>
    <w:link w:val="FooterChar"/>
    <w:uiPriority w:val="99"/>
    <w:unhideWhenUsed/>
    <w:rsid w:val="00CA3E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BEAB-A852-431F-A832-CA36A62C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Oliver, DaVonchio</cp:lastModifiedBy>
  <cp:revision>5</cp:revision>
  <dcterms:created xsi:type="dcterms:W3CDTF">2023-04-25T01:00:00Z</dcterms:created>
  <dcterms:modified xsi:type="dcterms:W3CDTF">2023-06-29T16:38:00Z</dcterms:modified>
</cp:coreProperties>
</file>